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8013E" w14:textId="4F8AEBFF" w:rsidR="00C1673B" w:rsidRDefault="00C1673B" w:rsidP="00C1673B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libri" w:hAnsi="Calibri" w:cs="Calibri"/>
          <w:b/>
          <w:i/>
          <w:lang w:eastAsia="ar-SA"/>
        </w:rPr>
      </w:pPr>
      <w:r>
        <w:rPr>
          <w:rFonts w:ascii="Calibri" w:hAnsi="Calibri" w:cs="Calibri"/>
          <w:b/>
          <w:i/>
          <w:lang w:eastAsia="ar-SA"/>
        </w:rPr>
        <w:t xml:space="preserve">ZAŁĄCZNIK NR </w:t>
      </w:r>
      <w:r w:rsidR="004A78B6">
        <w:rPr>
          <w:rFonts w:ascii="Calibri" w:hAnsi="Calibri" w:cs="Calibri"/>
          <w:b/>
          <w:i/>
          <w:lang w:eastAsia="ar-SA"/>
        </w:rPr>
        <w:t>9</w:t>
      </w:r>
    </w:p>
    <w:p w14:paraId="063044E7" w14:textId="3A52120A" w:rsidR="00C1673B" w:rsidRDefault="00C1673B" w:rsidP="00C1673B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libri" w:hAnsi="Calibri" w:cs="Calibri"/>
          <w:i/>
          <w:lang w:eastAsia="ar-SA"/>
        </w:rPr>
      </w:pPr>
      <w:r>
        <w:rPr>
          <w:rFonts w:ascii="Calibri" w:hAnsi="Calibri" w:cs="Calibri"/>
          <w:i/>
          <w:lang w:eastAsia="ar-SA"/>
        </w:rPr>
        <w:t>do Specyfikacji Warunków Zamówienia</w:t>
      </w:r>
    </w:p>
    <w:p w14:paraId="626CF11B" w14:textId="77777777" w:rsidR="00C1673B" w:rsidRDefault="00C1673B" w:rsidP="00C1673B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libri" w:hAnsi="Calibri" w:cs="Calibri"/>
          <w:b/>
          <w:i/>
          <w:lang w:eastAsia="ar-SA"/>
        </w:rPr>
      </w:pPr>
    </w:p>
    <w:p w14:paraId="5A362CD3" w14:textId="77777777" w:rsidR="001D3AFC" w:rsidRPr="0092526B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2526B">
        <w:rPr>
          <w:rFonts w:asciiTheme="minorHAnsi" w:hAnsiTheme="minorHAnsi" w:cstheme="minorHAnsi"/>
          <w:b/>
          <w:bCs/>
          <w:sz w:val="22"/>
          <w:szCs w:val="22"/>
        </w:rPr>
        <w:t xml:space="preserve">Wzór </w:t>
      </w:r>
      <w:r w:rsidR="001C243A" w:rsidRPr="0092526B">
        <w:rPr>
          <w:rFonts w:asciiTheme="minorHAnsi" w:hAnsiTheme="minorHAnsi" w:cstheme="minorHAnsi"/>
          <w:b/>
          <w:bCs/>
          <w:sz w:val="22"/>
          <w:szCs w:val="22"/>
        </w:rPr>
        <w:t xml:space="preserve">oświadczenia Wykonawcy, w zakresie art. 108 ust. 1 pkt 5 ustawy </w:t>
      </w:r>
      <w:proofErr w:type="spellStart"/>
      <w:r w:rsidR="001C243A" w:rsidRPr="0092526B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  <w:r w:rsidR="001C243A" w:rsidRPr="0092526B">
        <w:rPr>
          <w:rFonts w:asciiTheme="minorHAnsi" w:hAnsiTheme="minorHAnsi" w:cstheme="minorHAnsi"/>
          <w:b/>
          <w:bCs/>
          <w:sz w:val="22"/>
          <w:szCs w:val="22"/>
        </w:rPr>
        <w:t>, o braku przynależności do tej samej grupy kapitałowej.</w:t>
      </w:r>
    </w:p>
    <w:p w14:paraId="584C38AF" w14:textId="77777777" w:rsidR="00D502F8" w:rsidRDefault="00D502F8" w:rsidP="004D08C1">
      <w:pPr>
        <w:tabs>
          <w:tab w:val="left" w:pos="567"/>
        </w:tabs>
        <w:spacing w:line="276" w:lineRule="auto"/>
        <w:contextualSpacing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6B627CE2" w14:textId="6CA3F15C" w:rsidR="004D08C1" w:rsidRPr="0092526B" w:rsidRDefault="004D08C1" w:rsidP="004D08C1">
      <w:pPr>
        <w:tabs>
          <w:tab w:val="left" w:pos="567"/>
        </w:tabs>
        <w:spacing w:line="276" w:lineRule="auto"/>
        <w:contextualSpacing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92526B">
        <w:rPr>
          <w:rFonts w:asciiTheme="minorHAnsi" w:hAnsiTheme="minorHAnsi" w:cstheme="minorHAnsi"/>
          <w:bCs/>
          <w:sz w:val="22"/>
          <w:szCs w:val="22"/>
        </w:rPr>
        <w:t>Zna</w:t>
      </w:r>
      <w:r w:rsidRPr="0092526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k postępowania:</w:t>
      </w:r>
      <w:r w:rsidR="00054F8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RP.</w:t>
      </w:r>
      <w:r w:rsidR="00054F82" w:rsidRPr="00C1673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272</w:t>
      </w:r>
      <w:r w:rsidR="007A5082" w:rsidRPr="00C1673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.1</w:t>
      </w:r>
      <w:r w:rsidR="00C1673B" w:rsidRPr="00C1673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.2.</w:t>
      </w:r>
      <w:r w:rsidR="00054F82" w:rsidRPr="00C1673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202</w:t>
      </w:r>
      <w:r w:rsidR="00C1673B" w:rsidRPr="00C1673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6</w:t>
      </w:r>
    </w:p>
    <w:p w14:paraId="66376B6C" w14:textId="77777777" w:rsidR="00952A7A" w:rsidRPr="0092526B" w:rsidRDefault="00952A7A" w:rsidP="0082609F">
      <w:pPr>
        <w:pStyle w:val="Tekstprzypisudolnego"/>
        <w:spacing w:line="276" w:lineRule="auto"/>
        <w:rPr>
          <w:rFonts w:asciiTheme="minorHAnsi" w:hAnsiTheme="minorHAnsi" w:cstheme="minorHAnsi"/>
          <w:b/>
          <w:spacing w:val="4"/>
          <w:sz w:val="22"/>
          <w:szCs w:val="22"/>
        </w:rPr>
      </w:pPr>
    </w:p>
    <w:p w14:paraId="7720EFF0" w14:textId="77777777" w:rsidR="00B5467B" w:rsidRPr="0092526B" w:rsidRDefault="00B5467B" w:rsidP="001D3AFC">
      <w:pPr>
        <w:pStyle w:val="Tekstprzypisudolnego"/>
        <w:spacing w:line="276" w:lineRule="auto"/>
        <w:jc w:val="center"/>
        <w:rPr>
          <w:rFonts w:asciiTheme="minorHAnsi" w:hAnsiTheme="minorHAnsi" w:cstheme="minorHAnsi"/>
          <w:b/>
          <w:spacing w:val="4"/>
          <w:sz w:val="22"/>
          <w:szCs w:val="22"/>
        </w:rPr>
      </w:pPr>
    </w:p>
    <w:p w14:paraId="45A1C4FF" w14:textId="77777777" w:rsidR="001D3AFC" w:rsidRPr="0092526B" w:rsidRDefault="001D3AFC" w:rsidP="001D3AFC">
      <w:pPr>
        <w:spacing w:line="276" w:lineRule="auto"/>
        <w:rPr>
          <w:rFonts w:asciiTheme="minorHAnsi" w:hAnsiTheme="minorHAnsi" w:cstheme="minorHAnsi"/>
          <w:spacing w:val="4"/>
          <w:sz w:val="22"/>
          <w:szCs w:val="22"/>
        </w:rPr>
      </w:pPr>
      <w:r w:rsidRPr="0092526B">
        <w:rPr>
          <w:rFonts w:asciiTheme="minorHAnsi" w:hAnsiTheme="minorHAnsi" w:cstheme="minorHAnsi"/>
          <w:spacing w:val="4"/>
          <w:sz w:val="22"/>
          <w:szCs w:val="22"/>
        </w:rPr>
        <w:t>Ja/my niżej podpisany/i:</w:t>
      </w:r>
    </w:p>
    <w:p w14:paraId="6A0F3962" w14:textId="77777777" w:rsidR="001C243A" w:rsidRPr="0092526B" w:rsidRDefault="001C243A" w:rsidP="001D3AFC">
      <w:pPr>
        <w:spacing w:line="276" w:lineRule="auto"/>
        <w:rPr>
          <w:rFonts w:asciiTheme="minorHAnsi" w:hAnsiTheme="minorHAnsi" w:cstheme="minorHAnsi"/>
          <w:spacing w:val="4"/>
          <w:sz w:val="22"/>
          <w:szCs w:val="22"/>
        </w:rPr>
      </w:pPr>
    </w:p>
    <w:p w14:paraId="65196121" w14:textId="77777777" w:rsidR="001D3AFC" w:rsidRPr="0092526B" w:rsidRDefault="001D3AFC" w:rsidP="001D3AFC">
      <w:pPr>
        <w:spacing w:line="276" w:lineRule="auto"/>
        <w:rPr>
          <w:rFonts w:asciiTheme="minorHAnsi" w:hAnsiTheme="minorHAnsi" w:cstheme="minorHAnsi"/>
          <w:spacing w:val="4"/>
          <w:sz w:val="22"/>
          <w:szCs w:val="22"/>
        </w:rPr>
      </w:pPr>
      <w:r w:rsidRPr="0092526B">
        <w:rPr>
          <w:rFonts w:asciiTheme="minorHAnsi" w:hAnsiTheme="minorHAnsi" w:cstheme="minorHAnsi"/>
          <w:spacing w:val="4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19B02AD9" w14:textId="77777777" w:rsidR="001D3AFC" w:rsidRPr="0092526B" w:rsidRDefault="001D3AFC" w:rsidP="001D3AFC">
      <w:pPr>
        <w:spacing w:line="276" w:lineRule="auto"/>
        <w:rPr>
          <w:rFonts w:asciiTheme="minorHAnsi" w:hAnsiTheme="minorHAnsi" w:cstheme="minorHAnsi"/>
          <w:spacing w:val="4"/>
          <w:sz w:val="22"/>
          <w:szCs w:val="22"/>
        </w:rPr>
      </w:pPr>
    </w:p>
    <w:p w14:paraId="166883FA" w14:textId="77777777" w:rsidR="001D3AFC" w:rsidRPr="0092526B" w:rsidRDefault="001D3AFC" w:rsidP="001D3AFC">
      <w:pPr>
        <w:spacing w:line="276" w:lineRule="auto"/>
        <w:rPr>
          <w:rFonts w:asciiTheme="minorHAnsi" w:hAnsiTheme="minorHAnsi" w:cstheme="minorHAnsi"/>
          <w:spacing w:val="4"/>
          <w:sz w:val="22"/>
          <w:szCs w:val="22"/>
        </w:rPr>
      </w:pPr>
      <w:r w:rsidRPr="0092526B">
        <w:rPr>
          <w:rFonts w:asciiTheme="minorHAnsi" w:hAnsiTheme="minorHAnsi" w:cstheme="minorHAnsi"/>
          <w:spacing w:val="4"/>
          <w:sz w:val="22"/>
          <w:szCs w:val="22"/>
        </w:rPr>
        <w:t>działając w imieniu i na rzecz:</w:t>
      </w:r>
    </w:p>
    <w:p w14:paraId="429BC9B0" w14:textId="77777777" w:rsidR="001C243A" w:rsidRPr="0092526B" w:rsidRDefault="001C243A" w:rsidP="001D3AFC">
      <w:pPr>
        <w:spacing w:line="276" w:lineRule="auto"/>
        <w:rPr>
          <w:rFonts w:asciiTheme="minorHAnsi" w:hAnsiTheme="minorHAnsi" w:cstheme="minorHAnsi"/>
          <w:spacing w:val="4"/>
          <w:sz w:val="22"/>
          <w:szCs w:val="22"/>
        </w:rPr>
      </w:pPr>
    </w:p>
    <w:p w14:paraId="6D9543CB" w14:textId="77777777" w:rsidR="001D3AFC" w:rsidRPr="0092526B" w:rsidRDefault="001D3AFC" w:rsidP="001D3AFC">
      <w:pPr>
        <w:spacing w:line="276" w:lineRule="auto"/>
        <w:rPr>
          <w:rFonts w:asciiTheme="minorHAnsi" w:hAnsiTheme="minorHAnsi" w:cstheme="minorHAnsi"/>
          <w:spacing w:val="4"/>
          <w:sz w:val="22"/>
          <w:szCs w:val="22"/>
        </w:rPr>
      </w:pPr>
      <w:r w:rsidRPr="0092526B">
        <w:rPr>
          <w:rFonts w:asciiTheme="minorHAnsi" w:hAnsiTheme="minorHAnsi" w:cstheme="minorHAnsi"/>
          <w:spacing w:val="4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1256C14E" w14:textId="77777777" w:rsidR="001D3AFC" w:rsidRPr="0092526B" w:rsidRDefault="001D3AFC" w:rsidP="001D3AFC">
      <w:pPr>
        <w:spacing w:line="276" w:lineRule="auto"/>
        <w:jc w:val="both"/>
        <w:rPr>
          <w:rFonts w:asciiTheme="minorHAnsi" w:hAnsiTheme="minorHAnsi" w:cstheme="minorHAnsi"/>
          <w:spacing w:val="4"/>
          <w:sz w:val="22"/>
          <w:szCs w:val="22"/>
        </w:rPr>
      </w:pPr>
    </w:p>
    <w:p w14:paraId="254278DF" w14:textId="56F9055D" w:rsidR="00F2499E" w:rsidRPr="0092526B" w:rsidRDefault="001D3AFC" w:rsidP="00EE4553">
      <w:pPr>
        <w:spacing w:line="276" w:lineRule="auto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  <w:r w:rsidRPr="0092526B">
        <w:rPr>
          <w:rFonts w:asciiTheme="minorHAnsi" w:hAnsiTheme="minorHAnsi" w:cstheme="minorHAnsi"/>
          <w:spacing w:val="4"/>
          <w:sz w:val="22"/>
          <w:szCs w:val="22"/>
        </w:rPr>
        <w:t>ubiegając się o udzielenie zamówienia publicznego na</w:t>
      </w:r>
      <w:r w:rsidR="003A579E" w:rsidRPr="0092526B">
        <w:rPr>
          <w:rFonts w:asciiTheme="minorHAnsi" w:hAnsiTheme="minorHAnsi" w:cstheme="minorHAnsi"/>
          <w:sz w:val="22"/>
          <w:szCs w:val="22"/>
        </w:rPr>
        <w:t xml:space="preserve"> </w:t>
      </w:r>
      <w:r w:rsidR="001C243A" w:rsidRPr="0092526B">
        <w:rPr>
          <w:rFonts w:asciiTheme="minorHAnsi" w:hAnsiTheme="minorHAnsi" w:cstheme="minorHAnsi"/>
          <w:sz w:val="22"/>
          <w:szCs w:val="22"/>
        </w:rPr>
        <w:t>zadanie pn</w:t>
      </w:r>
      <w:r w:rsidR="001C243A" w:rsidRPr="00430563">
        <w:rPr>
          <w:rFonts w:asciiTheme="minorHAnsi" w:hAnsiTheme="minorHAnsi" w:cstheme="minorHAnsi"/>
          <w:sz w:val="22"/>
          <w:szCs w:val="22"/>
        </w:rPr>
        <w:t xml:space="preserve">.: </w:t>
      </w:r>
      <w:r w:rsidR="00C1673B" w:rsidRPr="00C1673B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C1673B" w:rsidRPr="001B319B">
        <w:rPr>
          <w:rFonts w:cs="Calibri"/>
          <w:b/>
          <w:bCs/>
          <w:i/>
          <w:iCs/>
        </w:rPr>
        <w:t>Przebudowa części istniejących pomieszczeń budynku Starostwa Powiatowego w Oleśnicy”</w:t>
      </w:r>
      <w:r w:rsidR="00D502F8" w:rsidRPr="00430563">
        <w:rPr>
          <w:rFonts w:asciiTheme="minorHAnsi" w:hAnsiTheme="minorHAnsi" w:cstheme="minorHAnsi"/>
          <w:b/>
          <w:i/>
          <w:sz w:val="22"/>
          <w:szCs w:val="22"/>
        </w:rPr>
        <w:t>,</w:t>
      </w:r>
      <w:r w:rsidR="00430563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="0028007A" w:rsidRPr="00430563">
        <w:rPr>
          <w:rFonts w:asciiTheme="minorHAnsi" w:hAnsiTheme="minorHAnsi" w:cstheme="minorHAnsi"/>
          <w:snapToGrid w:val="0"/>
          <w:sz w:val="22"/>
          <w:szCs w:val="22"/>
        </w:rPr>
        <w:t>p</w:t>
      </w:r>
      <w:r w:rsidR="0028007A" w:rsidRPr="00430563">
        <w:rPr>
          <w:rFonts w:asciiTheme="minorHAnsi" w:hAnsiTheme="minorHAnsi" w:cstheme="minorHAnsi"/>
          <w:sz w:val="22"/>
          <w:szCs w:val="22"/>
        </w:rPr>
        <w:t>rowadzonego przez</w:t>
      </w:r>
      <w:r w:rsidR="00A15909" w:rsidRPr="00430563">
        <w:rPr>
          <w:rFonts w:asciiTheme="minorHAnsi" w:hAnsiTheme="minorHAnsi" w:cstheme="minorHAnsi"/>
          <w:b/>
          <w:sz w:val="22"/>
          <w:szCs w:val="22"/>
        </w:rPr>
        <w:t xml:space="preserve"> Powiat Oleśnicki</w:t>
      </w:r>
      <w:r w:rsidR="00DC3AB5" w:rsidRPr="00430563">
        <w:rPr>
          <w:rFonts w:asciiTheme="minorHAnsi" w:hAnsiTheme="minorHAnsi" w:cstheme="minorHAnsi"/>
          <w:b/>
          <w:sz w:val="22"/>
          <w:szCs w:val="22"/>
        </w:rPr>
        <w:t>,</w:t>
      </w:r>
      <w:r w:rsidR="0092526B" w:rsidRPr="0043056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30563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>oświadc</w:t>
      </w:r>
      <w:r w:rsidRPr="0092526B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>zamy, że</w:t>
      </w:r>
      <w:r w:rsidR="00F2499E" w:rsidRPr="0092526B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(zaznaczyć właściwe)</w:t>
      </w:r>
      <w:r w:rsidR="00F2499E" w:rsidRPr="0092526B">
        <w:rPr>
          <w:rFonts w:asciiTheme="minorHAnsi" w:hAnsiTheme="minorHAnsi" w:cstheme="minorHAnsi"/>
          <w:bCs/>
          <w:color w:val="000000"/>
          <w:sz w:val="22"/>
          <w:szCs w:val="22"/>
        </w:rPr>
        <w:t>:</w:t>
      </w:r>
    </w:p>
    <w:p w14:paraId="0223CAF2" w14:textId="77777777" w:rsidR="00F2499E" w:rsidRPr="0092526B" w:rsidRDefault="00F2499E" w:rsidP="00F2499E">
      <w:pPr>
        <w:spacing w:before="120"/>
        <w:ind w:left="973"/>
        <w:jc w:val="both"/>
        <w:rPr>
          <w:rFonts w:asciiTheme="minorHAnsi" w:hAnsiTheme="minorHAnsi" w:cstheme="minorHAnsi"/>
          <w:sz w:val="22"/>
          <w:szCs w:val="22"/>
        </w:rPr>
      </w:pPr>
    </w:p>
    <w:p w14:paraId="322D67C7" w14:textId="53DB776E" w:rsidR="00F2499E" w:rsidRPr="0092526B" w:rsidRDefault="0092526B" w:rsidP="00F2499E">
      <w:pPr>
        <w:spacing w:before="120" w:line="276" w:lineRule="auto"/>
        <w:ind w:left="102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92526B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C9EAE0" wp14:editId="52741348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6350" r="5080" b="10160"/>
                <wp:wrapNone/>
                <wp:docPr id="2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91B041" id="Prostokąt 15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1JJwIAAD0EAAAOAAAAZHJzL2Uyb0RvYy54bWysU9tuEzEQfUfiHyy/k700gXaVTVWlBCEV&#10;iFT4AMfrzVr1eszYyaa882d8GGNvGlLgCbEPlmdnfHzmnPH8+tAbtlfoNdiaF5OcM2UlNNpua/7l&#10;8+rVJWc+CNsIA1bV/FF5fr14+WI+uEqV0IFpFDICsb4aXM27EFyVZV52qhd+Ak5ZSraAvQgU4jZr&#10;UAyE3puszPPX2QDYOASpvKe/t2OSLxJ+2yoZPrWtV4GZmhO3kFZM6yau2WIuqi0K12l5pCH+gUUv&#10;tKVLT1C3Igi2Q/0HVK8lgoc2TCT0GbStlir1QN0U+W/d3HfCqdQLiePdSSb//2Dlx/0amW5qXnJm&#10;RU8WrYlggIcf3wMrZlGgwfmK6u7dGmOL3t2BfPDMwrITdqtuEGHolGiIVhHrs2cHYuDpKNsMH6Ah&#10;fLELkLQ6tNhHQFKBHZIljydL1CEwST/LaZ5fkHGSUuVFUUyTZZmong479OGdgp7FTc2RHE/gYn/n&#10;QyQjqqeSRB6MblbamBTgdrM0yPaCpmOVvsSfejwvM5YNNb+albOE/CznzyHy9P0NoteBxtzovuaX&#10;pyJRRdXe2iYNYRDajHuibOxRxqjc6MAGmkdSEWGcYXpztOkAv3E20PzW3H/dCVScmfeWnLgqpqQV&#10;CymYzt6UFOB5ZnOeEVYSVM0DZ+N2GcZHsnOotx3dVKTeLdyQe61OykZnR1ZHsjSjSfDje4qP4DxO&#10;Vb9e/eInAAAA//8DAFBLAwQUAAYACAAAACEA0cHuitwAAAAGAQAADwAAAGRycy9kb3ducmV2Lnht&#10;bEyOwU6DQBRF9yb+w+SZuLODUKlFHo3R1MRlSzfuHswUUOYNYYYW/XqnK13e3JtzT76ZTS9OenSd&#10;ZYT7RQRCc21Vxw3CodzePYJwnlhRb1kjfGsHm+L6KqdM2TPv9GnvGxEg7DJCaL0fMild3WpDbmEH&#10;zaE72tGQD3FspBrpHOCml3EUpdJQx+GhpUG/tLr+2k8GoeriA/3syrfIrLeJf5/Lz+njFfH2Zn5+&#10;AuH17P/GcNEP6lAEp8pOrJzoEZKHNCwR0gREqFfJEkSFsIxXIItc/tcvfgEAAP//AwBQSwECLQAU&#10;AAYACAAAACEAtoM4kv4AAADhAQAAEwAAAAAAAAAAAAAAAAAAAAAAW0NvbnRlbnRfVHlwZXNdLnht&#10;bFBLAQItABQABgAIAAAAIQA4/SH/1gAAAJQBAAALAAAAAAAAAAAAAAAAAC8BAABfcmVscy8ucmVs&#10;c1BLAQItABQABgAIAAAAIQBzR51JJwIAAD0EAAAOAAAAAAAAAAAAAAAAAC4CAABkcnMvZTJvRG9j&#10;LnhtbFBLAQItABQABgAIAAAAIQDRwe6K3AAAAAYBAAAPAAAAAAAAAAAAAAAAAIEEAABkcnMvZG93&#10;bnJldi54bWxQSwUGAAAAAAQABADzAAAAigUAAAAA&#10;"/>
            </w:pict>
          </mc:Fallback>
        </mc:AlternateConten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należę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do tej samej grupy kapitałowej</w:t>
      </w:r>
      <w:r w:rsidR="00F2499E" w:rsidRPr="0092526B">
        <w:rPr>
          <w:rFonts w:asciiTheme="minorHAnsi" w:hAnsiTheme="minorHAnsi" w:cstheme="minorHAnsi"/>
          <w:color w:val="000000"/>
          <w:sz w:val="22"/>
          <w:szCs w:val="22"/>
        </w:rPr>
        <w:t xml:space="preserve"> w rozumieniu ustawy z dnia 16 lutego 2007 r. o ochronie konkuren</w:t>
      </w:r>
      <w:r w:rsidR="00A84A4D">
        <w:rPr>
          <w:rFonts w:asciiTheme="minorHAnsi" w:hAnsiTheme="minorHAnsi" w:cstheme="minorHAnsi"/>
          <w:color w:val="000000"/>
          <w:sz w:val="22"/>
          <w:szCs w:val="22"/>
        </w:rPr>
        <w:t>cji i konsumentów (Dz. U. z 2024 r. poz. 594</w:t>
      </w:r>
      <w:r w:rsidR="00F2499E" w:rsidRPr="0092526B">
        <w:rPr>
          <w:rFonts w:asciiTheme="minorHAnsi" w:hAnsiTheme="minorHAnsi" w:cstheme="minorHAnsi"/>
          <w:color w:val="000000"/>
          <w:sz w:val="22"/>
          <w:szCs w:val="22"/>
        </w:rPr>
        <w:t xml:space="preserve">), 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co następujący Wykonawc</w:t>
      </w:r>
      <w:r w:rsidR="00100C09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y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, który złoży</w:t>
      </w:r>
      <w:r w:rsidR="00100C09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li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odrębn</w:t>
      </w:r>
      <w:r w:rsidR="00100C09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e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ofert</w:t>
      </w:r>
      <w:r w:rsidR="00100C09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y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, w postępowaniu:</w:t>
      </w:r>
    </w:p>
    <w:p w14:paraId="12F30A2D" w14:textId="77777777" w:rsidR="00F2499E" w:rsidRPr="0092526B" w:rsidRDefault="00F2499E" w:rsidP="00F2499E">
      <w:pPr>
        <w:spacing w:line="276" w:lineRule="auto"/>
        <w:ind w:left="312" w:firstLine="708"/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2526B">
        <w:rPr>
          <w:rFonts w:asciiTheme="minorHAnsi" w:hAnsiTheme="minorHAnsi" w:cstheme="minorHAnsi"/>
          <w:b/>
          <w:snapToGrid w:val="0"/>
          <w:sz w:val="22"/>
          <w:szCs w:val="22"/>
        </w:rPr>
        <w:t>………………………………………………………………………………………………………….………</w:t>
      </w:r>
    </w:p>
    <w:p w14:paraId="10DA1267" w14:textId="77777777" w:rsidR="00F2499E" w:rsidRPr="0092526B" w:rsidRDefault="00F2499E" w:rsidP="00F2499E">
      <w:pPr>
        <w:spacing w:line="276" w:lineRule="auto"/>
        <w:ind w:left="312" w:firstLine="708"/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2526B">
        <w:rPr>
          <w:rFonts w:asciiTheme="minorHAnsi" w:hAnsiTheme="minorHAnsi" w:cstheme="minorHAnsi"/>
          <w:b/>
          <w:snapToGrid w:val="0"/>
          <w:sz w:val="22"/>
          <w:szCs w:val="22"/>
        </w:rPr>
        <w:t>………………………………………………………………………………………………………….………</w:t>
      </w:r>
    </w:p>
    <w:p w14:paraId="1900B9C9" w14:textId="77777777" w:rsidR="00F2499E" w:rsidRPr="0092526B" w:rsidRDefault="00F2499E" w:rsidP="00F2499E">
      <w:pPr>
        <w:spacing w:line="276" w:lineRule="auto"/>
        <w:ind w:firstLine="312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14:paraId="4BE4089E" w14:textId="77777777" w:rsidR="00F2499E" w:rsidRPr="0092526B" w:rsidRDefault="00F2499E" w:rsidP="00F2499E">
      <w:pPr>
        <w:spacing w:line="276" w:lineRule="auto"/>
        <w:ind w:firstLine="312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  <w:r w:rsidRPr="0092526B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>lub</w:t>
      </w:r>
    </w:p>
    <w:p w14:paraId="062B82DF" w14:textId="77777777" w:rsidR="00F2499E" w:rsidRPr="0092526B" w:rsidRDefault="00F2499E" w:rsidP="00F2499E">
      <w:pPr>
        <w:spacing w:line="276" w:lineRule="auto"/>
        <w:ind w:firstLine="312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14:paraId="4E4866F3" w14:textId="77777777" w:rsidR="00F2499E" w:rsidRPr="0092526B" w:rsidRDefault="00F2499E" w:rsidP="00F2499E">
      <w:pPr>
        <w:spacing w:line="276" w:lineRule="auto"/>
        <w:ind w:firstLine="426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14:paraId="4AA24C1F" w14:textId="58D4F292" w:rsidR="00F2499E" w:rsidRPr="0092526B" w:rsidRDefault="0092526B" w:rsidP="00F2499E">
      <w:pPr>
        <w:spacing w:before="120" w:line="276" w:lineRule="auto"/>
        <w:ind w:left="102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92526B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87C3F4" wp14:editId="0C8FE70E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9525" r="5080" b="6985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33359B" id="Prostokąt 16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FNh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7IO86s&#10;6MiiNREM8Pj0I7DschCod76guge3xqFF7+5BPnpmYdkK26hbROhbJSqilQ31yYsDQ+DpKNv0H6Ei&#10;fLENELXa19gNgKQC20dLDidL1D4wST/zaZpekHGSUvlFlk2jZYkong879OG9go4Nm5IjOR7Bxe7e&#10;h4GMKJ5LInkwulppY2KAzWZpkO0ETccqfpE/9XheZizrS349y2cR+UXOn0Ok8fsbRKcDjbnRXcmv&#10;TkWiGFR7Z6s4hEFoM+6JsrFHGQflRgc2UB1IRYRxhunN0aYF/M5ZT/Nbcv9tK1BxZj5YcuI6m5JW&#10;LMRgOnubU4Dnmc15RlhJUCUPnI3bZRgfydahblq6KYu9W7gl92odlR2cHVkdydKMRsGP72l4BOdx&#10;rPr16hc/AQAA//8DAFBLAwQUAAYACAAAACEA0cHuitwAAAAGAQAADwAAAGRycy9kb3ducmV2Lnht&#10;bEyOwU6DQBRF9yb+w+SZuLODUKlFHo3R1MRlSzfuHswUUOYNYYYW/XqnK13e3JtzT76ZTS9OenSd&#10;ZYT7RQRCc21Vxw3CodzePYJwnlhRb1kjfGsHm+L6KqdM2TPv9GnvGxEg7DJCaL0fMild3WpDbmEH&#10;zaE72tGQD3FspBrpHOCml3EUpdJQx+GhpUG/tLr+2k8GoeriA/3syrfIrLeJf5/Lz+njFfH2Zn5+&#10;AuH17P/GcNEP6lAEp8pOrJzoEZKHNCwR0gREqFfJEkSFsIxXIItc/tcvfgEAAP//AwBQSwECLQAU&#10;AAYACAAAACEAtoM4kv4AAADhAQAAEwAAAAAAAAAAAAAAAAAAAAAAW0NvbnRlbnRfVHlwZXNdLnht&#10;bFBLAQItABQABgAIAAAAIQA4/SH/1gAAAJQBAAALAAAAAAAAAAAAAAAAAC8BAABfcmVscy8ucmVs&#10;c1BLAQItABQABgAIAAAAIQCZVFNhJwIAAD0EAAAOAAAAAAAAAAAAAAAAAC4CAABkcnMvZTJvRG9j&#10;LnhtbFBLAQItABQABgAIAAAAIQDRwe6K3AAAAAYBAAAPAAAAAAAAAAAAAAAAAIEEAABkcnMvZG93&#10;bnJldi54bWxQSwUGAAAAAAQABADzAAAAigUAAAAA&#10;"/>
            </w:pict>
          </mc:Fallback>
        </mc:AlternateConten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nie należę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do tej samej grupy kapitałowej</w:t>
      </w:r>
      <w:r w:rsidR="00F2499E" w:rsidRPr="0092526B">
        <w:rPr>
          <w:rFonts w:asciiTheme="minorHAnsi" w:hAnsiTheme="minorHAnsi" w:cstheme="minorHAnsi"/>
          <w:color w:val="000000"/>
          <w:sz w:val="22"/>
          <w:szCs w:val="22"/>
        </w:rPr>
        <w:t xml:space="preserve"> w rozumieniu ustawy z dnia 16 lutego 2007 r. o ochronie konkurencji i konsumentów (</w:t>
      </w:r>
      <w:r w:rsidR="00A15909">
        <w:rPr>
          <w:rFonts w:asciiTheme="minorHAnsi" w:hAnsiTheme="minorHAnsi" w:cstheme="minorHAnsi"/>
          <w:color w:val="000000"/>
          <w:sz w:val="22"/>
          <w:szCs w:val="22"/>
        </w:rPr>
        <w:t>Dz. U. z 2024 r. poz. 594</w:t>
      </w:r>
      <w:r w:rsidR="00F2499E" w:rsidRPr="0092526B">
        <w:rPr>
          <w:rFonts w:asciiTheme="minorHAnsi" w:hAnsiTheme="minorHAnsi" w:cstheme="minorHAnsi"/>
          <w:color w:val="000000"/>
          <w:sz w:val="22"/>
          <w:szCs w:val="22"/>
        </w:rPr>
        <w:t xml:space="preserve">), 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co inn</w:t>
      </w:r>
      <w:r w:rsidR="00100C09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i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Wykonawc</w:t>
      </w:r>
      <w:r w:rsidR="00100C09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y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, któr</w:t>
      </w:r>
      <w:r w:rsidR="00100C09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zy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złoży</w:t>
      </w:r>
      <w:r w:rsidR="00100C09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li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odrębną ofertę, w postępowaniu.</w:t>
      </w:r>
    </w:p>
    <w:p w14:paraId="4F4F24EA" w14:textId="77777777" w:rsidR="00F2499E" w:rsidRPr="0092526B" w:rsidRDefault="00F2499E" w:rsidP="00B5467B">
      <w:pPr>
        <w:tabs>
          <w:tab w:val="left" w:pos="4272"/>
          <w:tab w:val="center" w:pos="6301"/>
        </w:tabs>
        <w:ind w:left="3538"/>
        <w:rPr>
          <w:rFonts w:asciiTheme="minorHAnsi" w:hAnsiTheme="minorHAnsi" w:cstheme="minorHAnsi"/>
          <w:i/>
          <w:sz w:val="22"/>
          <w:szCs w:val="22"/>
        </w:rPr>
      </w:pPr>
    </w:p>
    <w:p w14:paraId="2A48152D" w14:textId="77777777" w:rsidR="005975FA" w:rsidRPr="0092526B" w:rsidRDefault="00B5467B" w:rsidP="00B5467B">
      <w:pPr>
        <w:tabs>
          <w:tab w:val="left" w:pos="4272"/>
          <w:tab w:val="center" w:pos="6301"/>
        </w:tabs>
        <w:ind w:left="3538"/>
        <w:rPr>
          <w:rFonts w:asciiTheme="minorHAnsi" w:hAnsiTheme="minorHAnsi" w:cstheme="minorHAnsi"/>
          <w:i/>
          <w:sz w:val="22"/>
          <w:szCs w:val="22"/>
        </w:rPr>
      </w:pPr>
      <w:r w:rsidRPr="0092526B">
        <w:rPr>
          <w:rFonts w:asciiTheme="minorHAnsi" w:hAnsiTheme="minorHAnsi" w:cstheme="minorHAnsi"/>
          <w:i/>
          <w:sz w:val="22"/>
          <w:szCs w:val="22"/>
        </w:rPr>
        <w:tab/>
      </w:r>
    </w:p>
    <w:p w14:paraId="2A6135F7" w14:textId="23D8052A" w:rsidR="0092526B" w:rsidRPr="0092526B" w:rsidRDefault="0092526B" w:rsidP="00B5467B">
      <w:pPr>
        <w:ind w:left="3538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67C418A6" w14:textId="77777777" w:rsidR="0092526B" w:rsidRPr="0092526B" w:rsidRDefault="0092526B" w:rsidP="0092526B">
      <w:pPr>
        <w:rPr>
          <w:rFonts w:asciiTheme="minorHAnsi" w:hAnsiTheme="minorHAnsi" w:cstheme="minorHAnsi"/>
          <w:sz w:val="22"/>
          <w:szCs w:val="22"/>
        </w:rPr>
      </w:pPr>
    </w:p>
    <w:p w14:paraId="3AA9C93D" w14:textId="77777777" w:rsidR="0092526B" w:rsidRPr="0092526B" w:rsidRDefault="0092526B" w:rsidP="0092526B">
      <w:pPr>
        <w:rPr>
          <w:rFonts w:asciiTheme="minorHAnsi" w:hAnsiTheme="minorHAnsi" w:cstheme="minorHAnsi"/>
          <w:sz w:val="22"/>
          <w:szCs w:val="22"/>
        </w:rPr>
      </w:pPr>
    </w:p>
    <w:p w14:paraId="1671BD2A" w14:textId="77777777" w:rsidR="0092526B" w:rsidRPr="0092526B" w:rsidRDefault="0092526B" w:rsidP="0092526B">
      <w:pPr>
        <w:rPr>
          <w:rFonts w:asciiTheme="minorHAnsi" w:hAnsiTheme="minorHAnsi" w:cstheme="minorHAnsi"/>
          <w:sz w:val="22"/>
          <w:szCs w:val="22"/>
        </w:rPr>
      </w:pPr>
    </w:p>
    <w:p w14:paraId="600F2CA5" w14:textId="77777777" w:rsidR="0092526B" w:rsidRPr="0092526B" w:rsidRDefault="0092526B" w:rsidP="0092526B">
      <w:pPr>
        <w:rPr>
          <w:rFonts w:asciiTheme="minorHAnsi" w:hAnsiTheme="minorHAnsi" w:cstheme="minorHAnsi"/>
          <w:sz w:val="22"/>
          <w:szCs w:val="22"/>
        </w:rPr>
      </w:pPr>
    </w:p>
    <w:p w14:paraId="01B1FEAF" w14:textId="77777777" w:rsidR="0092526B" w:rsidRPr="0092526B" w:rsidRDefault="0092526B" w:rsidP="0092526B">
      <w:pPr>
        <w:rPr>
          <w:rFonts w:asciiTheme="minorHAnsi" w:hAnsiTheme="minorHAnsi" w:cstheme="minorHAnsi"/>
          <w:sz w:val="22"/>
          <w:szCs w:val="22"/>
        </w:rPr>
      </w:pPr>
    </w:p>
    <w:p w14:paraId="7BF28A90" w14:textId="77777777" w:rsidR="0092526B" w:rsidRPr="0092526B" w:rsidRDefault="0092526B" w:rsidP="0092526B">
      <w:pPr>
        <w:rPr>
          <w:rFonts w:asciiTheme="minorHAnsi" w:hAnsiTheme="minorHAnsi" w:cstheme="minorHAnsi"/>
          <w:sz w:val="22"/>
          <w:szCs w:val="22"/>
        </w:rPr>
      </w:pPr>
    </w:p>
    <w:p w14:paraId="314AE4DD" w14:textId="22BAA270" w:rsidR="0092526B" w:rsidRPr="0092526B" w:rsidRDefault="0092526B" w:rsidP="0092526B">
      <w:pPr>
        <w:rPr>
          <w:rFonts w:asciiTheme="minorHAnsi" w:hAnsiTheme="minorHAnsi" w:cstheme="minorHAnsi"/>
          <w:sz w:val="22"/>
          <w:szCs w:val="22"/>
        </w:rPr>
      </w:pPr>
    </w:p>
    <w:p w14:paraId="6CF65A5B" w14:textId="41F553B0" w:rsidR="00F2499E" w:rsidRPr="0092526B" w:rsidRDefault="0092526B" w:rsidP="0092526B">
      <w:pPr>
        <w:tabs>
          <w:tab w:val="left" w:pos="6408"/>
        </w:tabs>
        <w:rPr>
          <w:rFonts w:asciiTheme="minorHAnsi" w:hAnsiTheme="minorHAnsi" w:cstheme="minorHAnsi"/>
          <w:sz w:val="22"/>
          <w:szCs w:val="22"/>
        </w:rPr>
      </w:pPr>
      <w:r w:rsidRPr="0092526B">
        <w:rPr>
          <w:rFonts w:asciiTheme="minorHAnsi" w:hAnsiTheme="minorHAnsi" w:cstheme="minorHAnsi"/>
          <w:sz w:val="22"/>
          <w:szCs w:val="22"/>
        </w:rPr>
        <w:tab/>
      </w:r>
    </w:p>
    <w:sectPr w:rsidR="00F2499E" w:rsidRPr="0092526B" w:rsidSect="00B5467B">
      <w:headerReference w:type="default" r:id="rId8"/>
      <w:footerReference w:type="default" r:id="rId9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E16F2" w14:textId="77777777" w:rsidR="007A5A02" w:rsidRDefault="007A5A02" w:rsidP="001D3AFC">
      <w:r>
        <w:separator/>
      </w:r>
    </w:p>
  </w:endnote>
  <w:endnote w:type="continuationSeparator" w:id="0">
    <w:p w14:paraId="7A38FA9F" w14:textId="77777777" w:rsidR="007A5A02" w:rsidRDefault="007A5A02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  <w:sz w:val="18"/>
        <w:szCs w:val="18"/>
      </w:rPr>
      <w:id w:val="-1289817449"/>
      <w:docPartObj>
        <w:docPartGallery w:val="Page Numbers (Bottom of Page)"/>
        <w:docPartUnique/>
      </w:docPartObj>
    </w:sdtPr>
    <w:sdtEndPr/>
    <w:sdtContent>
      <w:p w14:paraId="46493A5B" w14:textId="687B343B" w:rsidR="0092526B" w:rsidRPr="0092526B" w:rsidRDefault="0092526B">
        <w:pPr>
          <w:pStyle w:val="Stopka"/>
          <w:jc w:val="right"/>
          <w:rPr>
            <w:rFonts w:asciiTheme="minorHAnsi" w:eastAsiaTheme="majorEastAsia" w:hAnsiTheme="minorHAnsi" w:cstheme="minorHAnsi"/>
            <w:sz w:val="18"/>
            <w:szCs w:val="18"/>
          </w:rPr>
        </w:pPr>
        <w:r w:rsidRPr="0092526B">
          <w:rPr>
            <w:rFonts w:asciiTheme="minorHAnsi" w:eastAsiaTheme="majorEastAsia" w:hAnsiTheme="minorHAnsi" w:cstheme="minorHAnsi"/>
            <w:sz w:val="18"/>
            <w:szCs w:val="18"/>
          </w:rPr>
          <w:t xml:space="preserve">str. </w:t>
        </w:r>
        <w:r w:rsidRPr="0092526B">
          <w:rPr>
            <w:rFonts w:asciiTheme="minorHAnsi" w:eastAsiaTheme="minorEastAsia" w:hAnsiTheme="minorHAnsi" w:cstheme="minorHAnsi"/>
            <w:sz w:val="18"/>
            <w:szCs w:val="18"/>
          </w:rPr>
          <w:fldChar w:fldCharType="begin"/>
        </w:r>
        <w:r w:rsidRPr="0092526B">
          <w:rPr>
            <w:rFonts w:asciiTheme="minorHAnsi" w:hAnsiTheme="minorHAnsi" w:cstheme="minorHAnsi"/>
            <w:sz w:val="18"/>
            <w:szCs w:val="18"/>
          </w:rPr>
          <w:instrText>PAGE    \* MERGEFORMAT</w:instrText>
        </w:r>
        <w:r w:rsidRPr="0092526B">
          <w:rPr>
            <w:rFonts w:asciiTheme="minorHAnsi" w:eastAsiaTheme="minorEastAsia" w:hAnsiTheme="minorHAnsi" w:cstheme="minorHAnsi"/>
            <w:sz w:val="18"/>
            <w:szCs w:val="18"/>
          </w:rPr>
          <w:fldChar w:fldCharType="separate"/>
        </w:r>
        <w:r w:rsidR="00A15909" w:rsidRPr="00A15909">
          <w:rPr>
            <w:rFonts w:asciiTheme="minorHAnsi" w:eastAsiaTheme="majorEastAsia" w:hAnsiTheme="minorHAnsi" w:cstheme="minorHAnsi"/>
            <w:noProof/>
            <w:sz w:val="18"/>
            <w:szCs w:val="18"/>
          </w:rPr>
          <w:t>1</w:t>
        </w:r>
        <w:r w:rsidRPr="0092526B">
          <w:rPr>
            <w:rFonts w:asciiTheme="minorHAnsi" w:eastAsiaTheme="majorEastAsia" w:hAnsiTheme="minorHAnsi" w:cstheme="minorHAnsi"/>
            <w:sz w:val="18"/>
            <w:szCs w:val="18"/>
          </w:rPr>
          <w:fldChar w:fldCharType="end"/>
        </w:r>
      </w:p>
    </w:sdtContent>
  </w:sdt>
  <w:p w14:paraId="5FDA1DA6" w14:textId="77777777" w:rsidR="00383B20" w:rsidRPr="0092526B" w:rsidRDefault="00383B20" w:rsidP="00383B20">
    <w:pPr>
      <w:pStyle w:val="Stopka"/>
      <w:rPr>
        <w:rFonts w:asciiTheme="minorHAnsi" w:hAnsiTheme="minorHAnsi" w:cs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E1614" w14:textId="77777777" w:rsidR="007A5A02" w:rsidRDefault="007A5A02" w:rsidP="001D3AFC">
      <w:r>
        <w:separator/>
      </w:r>
    </w:p>
  </w:footnote>
  <w:footnote w:type="continuationSeparator" w:id="0">
    <w:p w14:paraId="749F6FBD" w14:textId="77777777" w:rsidR="007A5A02" w:rsidRDefault="007A5A02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F4F12" w14:textId="77777777" w:rsidR="0028007A" w:rsidRDefault="0028007A" w:rsidP="0028007A">
    <w:pPr>
      <w:pStyle w:val="Nagwek"/>
    </w:pPr>
  </w:p>
  <w:p w14:paraId="2B6955C9" w14:textId="279CAF9D" w:rsidR="0028007A" w:rsidRDefault="0028007A" w:rsidP="0028007A">
    <w:pPr>
      <w:jc w:val="center"/>
      <w:rPr>
        <w:rFonts w:ascii="Cambria" w:hAnsi="Cambria"/>
        <w:bCs/>
        <w:color w:val="000000"/>
        <w:sz w:val="18"/>
        <w:szCs w:val="18"/>
      </w:rPr>
    </w:pPr>
  </w:p>
  <w:p w14:paraId="1A382213" w14:textId="77777777" w:rsidR="00710CB7" w:rsidRPr="0028007A" w:rsidRDefault="00710CB7" w:rsidP="002800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1784499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AFC"/>
    <w:rsid w:val="000005DB"/>
    <w:rsid w:val="000237F9"/>
    <w:rsid w:val="00024C27"/>
    <w:rsid w:val="00027498"/>
    <w:rsid w:val="000331DD"/>
    <w:rsid w:val="00054F82"/>
    <w:rsid w:val="00060463"/>
    <w:rsid w:val="0006305A"/>
    <w:rsid w:val="0006683B"/>
    <w:rsid w:val="0008746A"/>
    <w:rsid w:val="000914B6"/>
    <w:rsid w:val="000A0FF9"/>
    <w:rsid w:val="000A2560"/>
    <w:rsid w:val="000B36C6"/>
    <w:rsid w:val="000C0288"/>
    <w:rsid w:val="000D6E10"/>
    <w:rsid w:val="000E1E91"/>
    <w:rsid w:val="000F37C5"/>
    <w:rsid w:val="00100C09"/>
    <w:rsid w:val="00110565"/>
    <w:rsid w:val="00115A72"/>
    <w:rsid w:val="00125574"/>
    <w:rsid w:val="00132D6B"/>
    <w:rsid w:val="00141042"/>
    <w:rsid w:val="0015646C"/>
    <w:rsid w:val="00157674"/>
    <w:rsid w:val="00166141"/>
    <w:rsid w:val="00182B7C"/>
    <w:rsid w:val="0019435F"/>
    <w:rsid w:val="001C243A"/>
    <w:rsid w:val="001D3AFC"/>
    <w:rsid w:val="001D4A38"/>
    <w:rsid w:val="001F3CFD"/>
    <w:rsid w:val="00210A99"/>
    <w:rsid w:val="00213FE8"/>
    <w:rsid w:val="002152B1"/>
    <w:rsid w:val="00216E04"/>
    <w:rsid w:val="00217A91"/>
    <w:rsid w:val="0023095A"/>
    <w:rsid w:val="0023421F"/>
    <w:rsid w:val="00236326"/>
    <w:rsid w:val="002757F7"/>
    <w:rsid w:val="0028007A"/>
    <w:rsid w:val="002A7C1F"/>
    <w:rsid w:val="002B0C98"/>
    <w:rsid w:val="002B6143"/>
    <w:rsid w:val="002C70EC"/>
    <w:rsid w:val="002C74A2"/>
    <w:rsid w:val="002E59DD"/>
    <w:rsid w:val="003062CE"/>
    <w:rsid w:val="0031107C"/>
    <w:rsid w:val="00331B39"/>
    <w:rsid w:val="00334595"/>
    <w:rsid w:val="00347FBB"/>
    <w:rsid w:val="00350D20"/>
    <w:rsid w:val="003516D7"/>
    <w:rsid w:val="00364389"/>
    <w:rsid w:val="00374575"/>
    <w:rsid w:val="00383B20"/>
    <w:rsid w:val="003A579E"/>
    <w:rsid w:val="003D3CCC"/>
    <w:rsid w:val="004022C7"/>
    <w:rsid w:val="00413825"/>
    <w:rsid w:val="00414598"/>
    <w:rsid w:val="004227B6"/>
    <w:rsid w:val="00430563"/>
    <w:rsid w:val="004640AD"/>
    <w:rsid w:val="0046456D"/>
    <w:rsid w:val="00465F06"/>
    <w:rsid w:val="004777EF"/>
    <w:rsid w:val="00490F58"/>
    <w:rsid w:val="00494960"/>
    <w:rsid w:val="00497649"/>
    <w:rsid w:val="004A1EC3"/>
    <w:rsid w:val="004A44F1"/>
    <w:rsid w:val="004A78B6"/>
    <w:rsid w:val="004D08C1"/>
    <w:rsid w:val="004D21A8"/>
    <w:rsid w:val="00501E41"/>
    <w:rsid w:val="005046C3"/>
    <w:rsid w:val="00552F9E"/>
    <w:rsid w:val="00573BDE"/>
    <w:rsid w:val="00581F31"/>
    <w:rsid w:val="005975FA"/>
    <w:rsid w:val="005A04FC"/>
    <w:rsid w:val="005A4D79"/>
    <w:rsid w:val="005B0323"/>
    <w:rsid w:val="005B0FDC"/>
    <w:rsid w:val="005B211D"/>
    <w:rsid w:val="005B4BBC"/>
    <w:rsid w:val="005B4CDF"/>
    <w:rsid w:val="005B5E63"/>
    <w:rsid w:val="005C7E5B"/>
    <w:rsid w:val="005E0575"/>
    <w:rsid w:val="005E461B"/>
    <w:rsid w:val="00607966"/>
    <w:rsid w:val="0061621F"/>
    <w:rsid w:val="0062370B"/>
    <w:rsid w:val="00640120"/>
    <w:rsid w:val="0066261A"/>
    <w:rsid w:val="006814F2"/>
    <w:rsid w:val="00694B55"/>
    <w:rsid w:val="006A053E"/>
    <w:rsid w:val="006B12F8"/>
    <w:rsid w:val="006B2030"/>
    <w:rsid w:val="006C3218"/>
    <w:rsid w:val="006C49C4"/>
    <w:rsid w:val="006D77D5"/>
    <w:rsid w:val="006E1EEA"/>
    <w:rsid w:val="00701840"/>
    <w:rsid w:val="007043B1"/>
    <w:rsid w:val="00710CB7"/>
    <w:rsid w:val="00730F00"/>
    <w:rsid w:val="00736F38"/>
    <w:rsid w:val="00754F81"/>
    <w:rsid w:val="007872D4"/>
    <w:rsid w:val="00797677"/>
    <w:rsid w:val="007A354D"/>
    <w:rsid w:val="007A4CF6"/>
    <w:rsid w:val="007A5082"/>
    <w:rsid w:val="007A5A02"/>
    <w:rsid w:val="007A72F6"/>
    <w:rsid w:val="007C46BC"/>
    <w:rsid w:val="007D12F2"/>
    <w:rsid w:val="007D341A"/>
    <w:rsid w:val="007D43E6"/>
    <w:rsid w:val="007D44B6"/>
    <w:rsid w:val="008040B6"/>
    <w:rsid w:val="00812A77"/>
    <w:rsid w:val="008143BA"/>
    <w:rsid w:val="00825C6F"/>
    <w:rsid w:val="0082609F"/>
    <w:rsid w:val="00835326"/>
    <w:rsid w:val="00860381"/>
    <w:rsid w:val="00865F60"/>
    <w:rsid w:val="00891808"/>
    <w:rsid w:val="00893C6B"/>
    <w:rsid w:val="008A49BF"/>
    <w:rsid w:val="008B07C9"/>
    <w:rsid w:val="008E14B3"/>
    <w:rsid w:val="008E3571"/>
    <w:rsid w:val="008E48E9"/>
    <w:rsid w:val="008F2770"/>
    <w:rsid w:val="0092526B"/>
    <w:rsid w:val="009313A2"/>
    <w:rsid w:val="00952A7A"/>
    <w:rsid w:val="00957AA5"/>
    <w:rsid w:val="009673B4"/>
    <w:rsid w:val="00967DC3"/>
    <w:rsid w:val="00980693"/>
    <w:rsid w:val="009922D3"/>
    <w:rsid w:val="009C012F"/>
    <w:rsid w:val="009C5742"/>
    <w:rsid w:val="009E7572"/>
    <w:rsid w:val="009F4C80"/>
    <w:rsid w:val="00A000B0"/>
    <w:rsid w:val="00A0480B"/>
    <w:rsid w:val="00A15909"/>
    <w:rsid w:val="00A16411"/>
    <w:rsid w:val="00A21FF0"/>
    <w:rsid w:val="00A37FA9"/>
    <w:rsid w:val="00A40AD9"/>
    <w:rsid w:val="00A43E4A"/>
    <w:rsid w:val="00A448E6"/>
    <w:rsid w:val="00A53F7F"/>
    <w:rsid w:val="00A569B0"/>
    <w:rsid w:val="00A56B16"/>
    <w:rsid w:val="00A6257D"/>
    <w:rsid w:val="00A70074"/>
    <w:rsid w:val="00A76784"/>
    <w:rsid w:val="00A81F81"/>
    <w:rsid w:val="00A841AD"/>
    <w:rsid w:val="00A84A4D"/>
    <w:rsid w:val="00A93A52"/>
    <w:rsid w:val="00AB1D18"/>
    <w:rsid w:val="00AB3552"/>
    <w:rsid w:val="00AB40C9"/>
    <w:rsid w:val="00AC6390"/>
    <w:rsid w:val="00AD08F5"/>
    <w:rsid w:val="00AD3F3E"/>
    <w:rsid w:val="00AD498C"/>
    <w:rsid w:val="00B050FE"/>
    <w:rsid w:val="00B07341"/>
    <w:rsid w:val="00B15C18"/>
    <w:rsid w:val="00B263E3"/>
    <w:rsid w:val="00B31605"/>
    <w:rsid w:val="00B446B3"/>
    <w:rsid w:val="00B5467B"/>
    <w:rsid w:val="00B613BF"/>
    <w:rsid w:val="00B62E40"/>
    <w:rsid w:val="00B701AC"/>
    <w:rsid w:val="00B779AE"/>
    <w:rsid w:val="00B91954"/>
    <w:rsid w:val="00BA1745"/>
    <w:rsid w:val="00BA46F4"/>
    <w:rsid w:val="00BA6A6C"/>
    <w:rsid w:val="00BB3348"/>
    <w:rsid w:val="00BB4C65"/>
    <w:rsid w:val="00BC18E2"/>
    <w:rsid w:val="00BD6EF9"/>
    <w:rsid w:val="00BE46C0"/>
    <w:rsid w:val="00BE4EFE"/>
    <w:rsid w:val="00BF2C32"/>
    <w:rsid w:val="00C03206"/>
    <w:rsid w:val="00C1137E"/>
    <w:rsid w:val="00C11668"/>
    <w:rsid w:val="00C1673B"/>
    <w:rsid w:val="00C55C68"/>
    <w:rsid w:val="00C640F4"/>
    <w:rsid w:val="00C65659"/>
    <w:rsid w:val="00C84D43"/>
    <w:rsid w:val="00CB12B3"/>
    <w:rsid w:val="00CB32A8"/>
    <w:rsid w:val="00CD4141"/>
    <w:rsid w:val="00CD5D88"/>
    <w:rsid w:val="00CF0164"/>
    <w:rsid w:val="00D0441B"/>
    <w:rsid w:val="00D220CF"/>
    <w:rsid w:val="00D37634"/>
    <w:rsid w:val="00D41858"/>
    <w:rsid w:val="00D502F8"/>
    <w:rsid w:val="00D57DE6"/>
    <w:rsid w:val="00D73B0D"/>
    <w:rsid w:val="00D77826"/>
    <w:rsid w:val="00D8424B"/>
    <w:rsid w:val="00D859D7"/>
    <w:rsid w:val="00DB29F0"/>
    <w:rsid w:val="00DB3D35"/>
    <w:rsid w:val="00DB4899"/>
    <w:rsid w:val="00DC1432"/>
    <w:rsid w:val="00DC3AB5"/>
    <w:rsid w:val="00DE7912"/>
    <w:rsid w:val="00DF10A1"/>
    <w:rsid w:val="00DF2940"/>
    <w:rsid w:val="00E12940"/>
    <w:rsid w:val="00E36C14"/>
    <w:rsid w:val="00E82DD6"/>
    <w:rsid w:val="00EA03C9"/>
    <w:rsid w:val="00EA3565"/>
    <w:rsid w:val="00EC23DD"/>
    <w:rsid w:val="00EE4553"/>
    <w:rsid w:val="00EF267E"/>
    <w:rsid w:val="00EF404C"/>
    <w:rsid w:val="00F24604"/>
    <w:rsid w:val="00F2499E"/>
    <w:rsid w:val="00F26004"/>
    <w:rsid w:val="00F31092"/>
    <w:rsid w:val="00F36574"/>
    <w:rsid w:val="00F52858"/>
    <w:rsid w:val="00F62E0A"/>
    <w:rsid w:val="00F6485D"/>
    <w:rsid w:val="00F64C95"/>
    <w:rsid w:val="00F7002F"/>
    <w:rsid w:val="00F702C6"/>
    <w:rsid w:val="00F70FC7"/>
    <w:rsid w:val="00F86873"/>
    <w:rsid w:val="00F97130"/>
    <w:rsid w:val="00FA274B"/>
    <w:rsid w:val="00FA3726"/>
    <w:rsid w:val="00FA38B0"/>
    <w:rsid w:val="00FA7BA0"/>
    <w:rsid w:val="00FB17E7"/>
    <w:rsid w:val="00FB604A"/>
    <w:rsid w:val="00FE2CF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9FA2A"/>
  <w15:docId w15:val="{613CC31B-BE32-DA4D-B093-E3AE11D0C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Wypunktowanie,Colorful List - Accent 11,Kolorowa lista — akcent 12,Asia 2  Akapit z listą,Obiekt,Dot pt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Wypunktowanie Znak,Colorful List - Accent 11 Znak,Kolorowa lista — akcent 12 Znak,Asia 2  Akapit z listą Znak,Obiekt Znak,Dot pt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952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00C09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9922D3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922D3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Poprawka">
    <w:name w:val="Revision"/>
    <w:hidden/>
    <w:uiPriority w:val="99"/>
    <w:semiHidden/>
    <w:rsid w:val="00054F82"/>
    <w:rPr>
      <w:rFonts w:ascii="Calibri" w:eastAsia="Calibri" w:hAnsi="Calibri" w:cs="Times New Roman"/>
    </w:rPr>
  </w:style>
  <w:style w:type="paragraph" w:customStyle="1" w:styleId="Standard">
    <w:name w:val="Standard"/>
    <w:rsid w:val="00C1673B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CDE07C7-4684-4BFC-AB15-9CDDC6FFC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Hylla</cp:lastModifiedBy>
  <cp:revision>6</cp:revision>
  <cp:lastPrinted>2019-02-01T07:28:00Z</cp:lastPrinted>
  <dcterms:created xsi:type="dcterms:W3CDTF">2025-04-07T09:57:00Z</dcterms:created>
  <dcterms:modified xsi:type="dcterms:W3CDTF">2026-04-23T12:33:00Z</dcterms:modified>
</cp:coreProperties>
</file>